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9C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88265</wp:posOffset>
            </wp:positionV>
            <wp:extent cx="1162050" cy="1381125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ประกาศองค์การบริหารส่วนตำบลหันนางาม</w:t>
      </w: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อำเภอศรีบุญเรือง  จังหวัดหนองบัวลำภู</w:t>
      </w: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เรื่อง</w:t>
      </w:r>
      <w:r w:rsidRPr="00FE2444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FE244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สอบราคาจ</w:t>
      </w:r>
      <w:r w:rsidRPr="00FE2444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้าง</w:t>
      </w:r>
      <w:r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  ของ องค์การบริหารส่วนตำบลหันนางาม</w:t>
      </w:r>
    </w:p>
    <w:p w:rsidR="0014239C" w:rsidRPr="00FE2444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E2444">
        <w:rPr>
          <w:rFonts w:ascii="TH SarabunPSK" w:eastAsia="Times New Roman" w:hAnsi="TH SarabunPSK" w:cs="TH SarabunPSK"/>
          <w:sz w:val="32"/>
          <w:szCs w:val="32"/>
        </w:rPr>
        <w:t>..................................................................</w:t>
      </w:r>
    </w:p>
    <w:p w:rsidR="0014239C" w:rsidRPr="00724A8B" w:rsidRDefault="0014239C" w:rsidP="0014239C">
      <w:pPr>
        <w:ind w:left="360"/>
        <w:rPr>
          <w:rFonts w:ascii="TH SarabunPSK" w:hAnsi="TH SarabunPSK" w:cs="TH SarabunPSK"/>
          <w:sz w:val="32"/>
          <w:szCs w:val="32"/>
          <w:cs/>
        </w:rPr>
      </w:pPr>
      <w:r w:rsidRPr="00FE2444">
        <w:rPr>
          <w:rFonts w:ascii="TH SarabunPSK" w:eastAsia="Calibri" w:hAnsi="TH SarabunPSK" w:cs="TH SarabunPSK"/>
          <w:sz w:val="16"/>
          <w:szCs w:val="16"/>
        </w:rPr>
        <w:tab/>
      </w:r>
      <w:r w:rsidRPr="00FE2444">
        <w:rPr>
          <w:rFonts w:ascii="TH SarabunPSK" w:eastAsia="Calibri" w:hAnsi="TH SarabunPSK" w:cs="TH SarabunPSK"/>
          <w:sz w:val="16"/>
          <w:szCs w:val="16"/>
        </w:rPr>
        <w:br/>
      </w:r>
      <w:r>
        <w:rPr>
          <w:rFonts w:ascii="TH SarabunPSK" w:eastAsia="Calibri" w:hAnsi="TH SarabunPSK" w:cs="TH SarabunPSK"/>
          <w:sz w:val="32"/>
          <w:szCs w:val="32"/>
        </w:rPr>
        <w:t>   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ด้วยองค์การบริหารส่วนตำบลหันนางาม    มีความประสงค์จะสอบราคาจ้าง  จำนวน 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 โครงการ</w:t>
      </w:r>
    </w:p>
    <w:p w:rsidR="0014239C" w:rsidRDefault="0014239C" w:rsidP="0014239C">
      <w:pPr>
        <w:ind w:right="-184"/>
        <w:jc w:val="thaiDistribute"/>
        <w:rPr>
          <w:rFonts w:ascii="TH SarabunPSK" w:hAnsi="TH SarabunPSK" w:cs="TH SarabunPSK" w:hint="cs"/>
          <w:sz w:val="32"/>
          <w:szCs w:val="32"/>
        </w:rPr>
      </w:pP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>โครงการที่  ๑.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 ก่อสร้างถนน</w:t>
      </w:r>
      <w:r>
        <w:rPr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ภายในหมู่บ้านสวนสวรรค์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หมู่ที่ 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ตำบลหันนางาม   อำเภอศรีบุญเรือง  จังหวัดหนองบัวลำภู   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 ๒๐๐,๐๐๐   บาท</w:t>
      </w:r>
    </w:p>
    <w:p w:rsidR="0014239C" w:rsidRPr="001A21EB" w:rsidRDefault="0014239C" w:rsidP="0014239C">
      <w:pPr>
        <w:ind w:right="-184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รายละเอียดโครงการ</w:t>
      </w:r>
    </w:p>
    <w:p w:rsidR="0014239C" w:rsidRDefault="0014239C" w:rsidP="0014239C">
      <w:pPr>
        <w:ind w:right="-184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- ขนาดผิวจราจร</w:t>
      </w:r>
      <w:r w:rsidRPr="00724A8B">
        <w:rPr>
          <w:rFonts w:ascii="TH SarabunPSK" w:hAnsi="TH SarabunPSK" w:cs="TH SarabunPSK"/>
          <w:sz w:val="32"/>
          <w:szCs w:val="32"/>
          <w:cs/>
        </w:rPr>
        <w:t>กว้าง</w:t>
      </w:r>
      <w:r>
        <w:rPr>
          <w:rFonts w:ascii="TH SarabunPSK" w:hAnsi="TH SarabunPSK" w:cs="TH SarabunPSK" w:hint="cs"/>
          <w:sz w:val="32"/>
          <w:szCs w:val="32"/>
          <w:cs/>
        </w:rPr>
        <w:t>เฉลี่ย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๔.๐๐ เมตร  ระยะทางยาว  </w:t>
      </w:r>
      <w:r>
        <w:rPr>
          <w:rFonts w:ascii="TH SarabunPSK" w:hAnsi="TH SarabunPSK" w:cs="TH SarabunPSK" w:hint="cs"/>
          <w:sz w:val="32"/>
          <w:szCs w:val="32"/>
          <w:cs/>
        </w:rPr>
        <w:t>๑๑</w:t>
      </w:r>
      <w:r w:rsidRPr="00724A8B">
        <w:rPr>
          <w:rFonts w:ascii="TH SarabunPSK" w:hAnsi="TH SarabunPSK" w:cs="TH SarabunPSK"/>
          <w:sz w:val="32"/>
          <w:szCs w:val="32"/>
          <w:cs/>
        </w:rPr>
        <w:t>๐  เมตร   หนา  ๐.๑๕   เมตร  ไหล่ทางลูกรัง</w:t>
      </w:r>
      <w:r>
        <w:rPr>
          <w:rFonts w:ascii="TH SarabunPSK" w:hAnsi="TH SarabunPSK" w:cs="TH SarabunPSK" w:hint="cs"/>
          <w:sz w:val="32"/>
          <w:szCs w:val="32"/>
          <w:cs/>
        </w:rPr>
        <w:t>เกลี่ยเรียบกว้างเฉลี่ยข้างละ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  <w:r w:rsidRPr="00724A8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724A8B">
        <w:rPr>
          <w:rFonts w:ascii="TH SarabunPSK" w:hAnsi="TH SarabunPSK" w:cs="TH SarabunPSK"/>
          <w:sz w:val="32"/>
          <w:szCs w:val="32"/>
          <w:cs/>
        </w:rPr>
        <w:t>๐  เมตร  หรือมีพื้นที่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ไม่น้อยกว่า    </w:t>
      </w:r>
      <w:r>
        <w:rPr>
          <w:rFonts w:ascii="TH SarabunPSK" w:hAnsi="TH SarabunPSK" w:cs="TH SarabunPSK" w:hint="cs"/>
          <w:sz w:val="32"/>
          <w:szCs w:val="32"/>
          <w:cs/>
        </w:rPr>
        <w:t>๔๔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๐    ตารางเมตร   </w:t>
      </w:r>
      <w:r>
        <w:rPr>
          <w:rFonts w:ascii="TH SarabunPSK" w:hAnsi="TH SarabunPSK" w:cs="TH SarabunPSK" w:hint="cs"/>
          <w:sz w:val="32"/>
          <w:szCs w:val="32"/>
          <w:cs/>
        </w:rPr>
        <w:t>พร้อมป้ายประชาสัมพันธ์  จำนวน  ๑  ป้าย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รายละเอียดตาม</w:t>
      </w:r>
      <w:r>
        <w:rPr>
          <w:rFonts w:ascii="TH SarabunPSK" w:hAnsi="TH SarabunPSK" w:cs="TH SarabunPSK" w:hint="cs"/>
          <w:sz w:val="32"/>
          <w:szCs w:val="32"/>
          <w:cs/>
        </w:rPr>
        <w:t>ใบ</w:t>
      </w:r>
      <w:r w:rsidRPr="00724A8B">
        <w:rPr>
          <w:rFonts w:ascii="TH SarabunPSK" w:hAnsi="TH SarabunPSK" w:cs="TH SarabunPSK"/>
          <w:sz w:val="32"/>
          <w:szCs w:val="32"/>
          <w:cs/>
        </w:rPr>
        <w:t>ปริมาณงานและแบบแปลน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.หันนางาม </w:t>
      </w:r>
      <w:r w:rsidRPr="00724A8B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14239C" w:rsidRPr="001A21EB" w:rsidRDefault="0014239C" w:rsidP="0014239C">
      <w:pPr>
        <w:ind w:right="-184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>โครงการที่  ๒.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ปรับปรุงซ่อมแซมถนนคอนกรีต  บ้านโนนข่า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หมู่ที่   </w:t>
      </w:r>
      <w:r>
        <w:rPr>
          <w:rFonts w:ascii="TH SarabunPSK" w:hAnsi="TH SarabunPSK" w:cs="TH SarabunPSK" w:hint="cs"/>
          <w:sz w:val="32"/>
          <w:szCs w:val="32"/>
          <w:cs/>
        </w:rPr>
        <w:t>๖    (ซอยข้างร้านสบายใจ)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ตำบลหันนางาม  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อำเภอศรีบุญเรือง  จังหวัดหนองบัวลำภู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 ๔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cs/>
        </w:rPr>
        <w:t>๐๐,๐๐๐   บาท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รายละเอียดโครงการ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- เสริมดินลูกรังบดอัดแน่น  พื้นทางหนาเฉลี่ย  ๐.๘๐  เมตร  </w:t>
      </w:r>
      <w:r w:rsidRPr="00724A8B">
        <w:rPr>
          <w:rFonts w:ascii="TH SarabunPSK" w:hAnsi="TH SarabunPSK" w:cs="TH SarabunPSK"/>
          <w:sz w:val="32"/>
          <w:szCs w:val="32"/>
          <w:cs/>
        </w:rPr>
        <w:t>ความกว้าง</w:t>
      </w:r>
      <w:r>
        <w:rPr>
          <w:rFonts w:ascii="TH SarabunPSK" w:hAnsi="TH SarabunPSK" w:cs="TH SarabunPSK" w:hint="cs"/>
          <w:sz w:val="32"/>
          <w:szCs w:val="32"/>
          <w:cs/>
        </w:rPr>
        <w:t>เฉลี่ย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 w:rsidRPr="00724A8B">
        <w:rPr>
          <w:rFonts w:ascii="TH SarabunPSK" w:hAnsi="TH SarabunPSK" w:cs="TH SarabunPSK"/>
          <w:sz w:val="32"/>
          <w:szCs w:val="32"/>
          <w:cs/>
        </w:rPr>
        <w:t>.๐๐ เมตร  ระยะทาง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๒๕๐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เมตร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4A8B">
        <w:rPr>
          <w:rFonts w:ascii="TH SarabunPSK" w:hAnsi="TH SarabunPSK" w:cs="TH SarabunPSK"/>
          <w:sz w:val="32"/>
          <w:szCs w:val="32"/>
          <w:cs/>
        </w:rPr>
        <w:t>หรือมี</w:t>
      </w:r>
      <w:r>
        <w:rPr>
          <w:rFonts w:ascii="TH SarabunPSK" w:hAnsi="TH SarabunPSK" w:cs="TH SarabunPSK" w:hint="cs"/>
          <w:sz w:val="32"/>
          <w:szCs w:val="32"/>
          <w:cs/>
        </w:rPr>
        <w:t>ปริมาณดินลูกรังอัดแน่นไม่น้อยกว่า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๑,๕๗๒.๐๐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ลบ.ม.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- ผิวทางหินคลุกบดอัดแน่น   หนา   ๐.๒๐  เมตร   ผิวจราจรกว้างเฉลี่ย   ๕.๐๐  เมตร   ระยะทางรวม  ๒๕๐   เมตร  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หรือมีพื้นที่หินคลุกไม่น้อยกว่า   ๑,๒๕๐.๐๐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.ม.  พร้อมป้ายประชาสัมพันธ์ จำนวน  ๑  ป้าย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รายละเอียดตาม</w:t>
      </w:r>
      <w:r>
        <w:rPr>
          <w:rFonts w:ascii="TH SarabunPSK" w:hAnsi="TH SarabunPSK" w:cs="TH SarabunPSK" w:hint="cs"/>
          <w:sz w:val="32"/>
          <w:szCs w:val="32"/>
          <w:cs/>
        </w:rPr>
        <w:t>ใบ</w:t>
      </w:r>
      <w:r w:rsidRPr="00724A8B">
        <w:rPr>
          <w:rFonts w:ascii="TH SarabunPSK" w:hAnsi="TH SarabunPSK" w:cs="TH SarabunPSK"/>
          <w:sz w:val="32"/>
          <w:szCs w:val="32"/>
          <w:cs/>
        </w:rPr>
        <w:t>ปริมาณงานและแบบแปลน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.หันนางาม </w:t>
      </w:r>
      <w:r w:rsidRPr="00724A8B">
        <w:rPr>
          <w:rFonts w:ascii="TH SarabunPSK" w:hAnsi="TH SarabunPSK" w:cs="TH SarabunPSK"/>
          <w:sz w:val="32"/>
          <w:szCs w:val="32"/>
          <w:cs/>
        </w:rPr>
        <w:t>กำหนด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eastAsia="Calibri" w:hAnsi="TH SarabunPSK" w:cs="TH SarabunPSK"/>
          <w:sz w:val="16"/>
          <w:szCs w:val="16"/>
        </w:rPr>
      </w:pP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      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 ก่อสร้างถนน</w:t>
      </w:r>
      <w:r>
        <w:rPr>
          <w:rFonts w:ascii="TH SarabunPSK" w:hAnsi="TH SarabunPSK" w:cs="TH SarabunPSK" w:hint="cs"/>
          <w:sz w:val="32"/>
          <w:szCs w:val="32"/>
          <w:cs/>
        </w:rPr>
        <w:t>คอนกรีตเสริมเหล็ก ภายในหมู่บ้านเหล่าใหญ่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หมู่ที่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ตำบลหันนางาม   อำเภอศรีบุญเรือง  จังหวัดหนองบัวลำภู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 ๑๘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cs/>
        </w:rPr>
        <w:t>๐,๐๐๐   บาท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A21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รายละเอียดโครงการ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- ขนาดผิวจราจร</w:t>
      </w:r>
      <w:r w:rsidRPr="00724A8B">
        <w:rPr>
          <w:rFonts w:ascii="TH SarabunPSK" w:hAnsi="TH SarabunPSK" w:cs="TH SarabunPSK"/>
          <w:sz w:val="32"/>
          <w:szCs w:val="32"/>
          <w:cs/>
        </w:rPr>
        <w:t>กว้าง</w:t>
      </w:r>
      <w:r>
        <w:rPr>
          <w:rFonts w:ascii="TH SarabunPSK" w:hAnsi="TH SarabunPSK" w:cs="TH SarabunPSK" w:hint="cs"/>
          <w:sz w:val="32"/>
          <w:szCs w:val="32"/>
          <w:cs/>
        </w:rPr>
        <w:t>เฉลี่ย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๔.๐๐ เมตร  ระยะทางยาว </w:t>
      </w:r>
      <w:r>
        <w:rPr>
          <w:rFonts w:ascii="TH SarabunPSK" w:hAnsi="TH SarabunPSK" w:cs="TH SarabunPSK" w:hint="cs"/>
          <w:sz w:val="32"/>
          <w:szCs w:val="32"/>
          <w:cs/>
        </w:rPr>
        <w:t>๙๕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เมตร หนา ๐.๑๕ เมตร หรือมีพื้นที่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>๓๘๐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ตารางเมตร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4A8B">
        <w:rPr>
          <w:rFonts w:ascii="TH SarabunPSK" w:hAnsi="TH SarabunPSK" w:cs="TH SarabunPSK"/>
          <w:sz w:val="32"/>
          <w:szCs w:val="32"/>
          <w:cs/>
        </w:rPr>
        <w:t>ไหล่ทางลูกรัง</w:t>
      </w:r>
      <w:r>
        <w:rPr>
          <w:rFonts w:ascii="TH SarabunPSK" w:hAnsi="TH SarabunPSK" w:cs="TH SarabunPSK" w:hint="cs"/>
          <w:sz w:val="32"/>
          <w:szCs w:val="32"/>
          <w:cs/>
        </w:rPr>
        <w:t>เกลี่ยเรียบกว้างเฉลี่ยข้างละ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๐.๕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๐  เมตร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๙๕  ตารางเมตร 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62230</wp:posOffset>
                </wp:positionV>
                <wp:extent cx="114300" cy="133350"/>
                <wp:effectExtent l="9525" t="11430" r="9525" b="762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173.55pt;margin-top:4.9pt;width:9pt;height:1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"/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62230</wp:posOffset>
                </wp:positionV>
                <wp:extent cx="114300" cy="133350"/>
                <wp:effectExtent l="9525" t="11430" r="9525" b="7620"/>
                <wp:wrapNone/>
                <wp:docPr id="1" name="วงร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วงรี 1" o:spid="_x0000_s1026" style="position:absolute;margin-left:173.55pt;margin-top:4.9pt;width:9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- งานลงท่อ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คอร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ขนาด       ๐.๔๐  ม. 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๑.๐๐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๖  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  พร้อมป้ายประชาสัมพันธ์ จำนวน ๑ ป้าย</w:t>
      </w:r>
      <w:r w:rsidRPr="00724A8B">
        <w:rPr>
          <w:rFonts w:ascii="TH SarabunPSK" w:hAnsi="TH SarabunPSK" w:cs="TH SarabunPSK"/>
          <w:sz w:val="32"/>
          <w:szCs w:val="32"/>
          <w:cs/>
        </w:rPr>
        <w:t xml:space="preserve"> รายละเอียดตาม</w:t>
      </w:r>
      <w:r>
        <w:rPr>
          <w:rFonts w:ascii="TH SarabunPSK" w:hAnsi="TH SarabunPSK" w:cs="TH SarabunPSK" w:hint="cs"/>
          <w:sz w:val="32"/>
          <w:szCs w:val="32"/>
          <w:cs/>
        </w:rPr>
        <w:t>ใบ</w:t>
      </w:r>
      <w:r w:rsidRPr="00724A8B">
        <w:rPr>
          <w:rFonts w:ascii="TH SarabunPSK" w:hAnsi="TH SarabunPSK" w:cs="TH SarabunPSK"/>
          <w:sz w:val="32"/>
          <w:szCs w:val="32"/>
          <w:cs/>
        </w:rPr>
        <w:t>ปริมาณงานและแบบแปลน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.หันนางาม </w:t>
      </w:r>
      <w:r w:rsidRPr="00724A8B">
        <w:rPr>
          <w:rFonts w:ascii="TH SarabunPSK" w:hAnsi="TH SarabunPSK" w:cs="TH SarabunPSK"/>
          <w:sz w:val="32"/>
          <w:szCs w:val="32"/>
          <w:cs/>
        </w:rPr>
        <w:t>กำหนด</w:t>
      </w:r>
      <w:r w:rsidRPr="00724A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4239C" w:rsidRPr="00316E0E" w:rsidRDefault="0014239C" w:rsidP="0014239C">
      <w:pPr>
        <w:tabs>
          <w:tab w:val="left" w:pos="5865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:rsidR="0014239C" w:rsidRDefault="0014239C" w:rsidP="0014239C">
      <w:pPr>
        <w:tabs>
          <w:tab w:val="left" w:pos="5865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47421">
        <w:rPr>
          <w:rFonts w:ascii="TH SarabunPSK" w:eastAsia="Calibri" w:hAnsi="TH SarabunPSK" w:cs="TH SarabunPSK"/>
          <w:b/>
          <w:bCs/>
          <w:sz w:val="20"/>
          <w:szCs w:val="20"/>
        </w:rPr>
        <w:t xml:space="preserve">                 </w:t>
      </w:r>
      <w:r w:rsidRPr="00F47421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โครงการที่  ๔.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ก่อสร้างอาคารป้องกันและบรรเทาสาธารณภัย  ขององค์การบริหารส่วนตำบลหันนางาม   อำเภอศรีบุญเรือง  จังหวัดหนองบัวลำภู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ราคากลาง  ๒๙๐,๐๐๐  บาท</w:t>
      </w:r>
    </w:p>
    <w:p w:rsidR="0014239C" w:rsidRPr="00314D3E" w:rsidRDefault="0014239C" w:rsidP="0014239C">
      <w:pPr>
        <w:tabs>
          <w:tab w:val="left" w:pos="5865"/>
        </w:tabs>
        <w:jc w:val="thaiDistribute"/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u w:val="single"/>
          <w:cs/>
        </w:rPr>
        <w:t>รายละเอียดโครงการ</w:t>
      </w:r>
    </w:p>
    <w:p w:rsidR="0014239C" w:rsidRPr="00316E0E" w:rsidRDefault="0014239C" w:rsidP="0014239C">
      <w:pPr>
        <w:tabs>
          <w:tab w:val="left" w:pos="5865"/>
        </w:tabs>
        <w:jc w:val="thaiDistribute"/>
        <w:rPr>
          <w:rFonts w:ascii="TH SarabunPSK" w:eastAsia="Calibri" w:hAnsi="TH SarabunPSK" w:cs="TH SarabunPSK" w:hint="cs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- ความกว้างของอาคาร  ๙.๐๐  เมตร   ความยาว  ๑๔.๒๐  เมตร   สูง   ๓.๒๑  เมตร    พร้อมป้ายประชาสัมพันธ์  จำนวน  ๑  ป้าย  รายละเอียดตามใบปริมาณงานและแบบแปลน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อบต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.หันนางาม กำหนด</w:t>
      </w:r>
    </w:p>
    <w:p w:rsidR="0014239C" w:rsidRPr="000B12D8" w:rsidRDefault="0014239C" w:rsidP="0014239C">
      <w:pPr>
        <w:tabs>
          <w:tab w:val="left" w:pos="5865"/>
        </w:tabs>
        <w:jc w:val="thaiDistribute"/>
        <w:rPr>
          <w:rFonts w:ascii="TH SarabunPSK" w:eastAsia="Calibri" w:hAnsi="TH SarabunPSK" w:cs="TH SarabunPSK"/>
          <w:sz w:val="20"/>
          <w:szCs w:val="20"/>
        </w:rPr>
      </w:pPr>
    </w:p>
    <w:p w:rsidR="0014239C" w:rsidRDefault="0014239C" w:rsidP="0014239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ผู้มีสิทธิเสนอราคาจะต้องมี</w:t>
      </w:r>
      <w:r>
        <w:rPr>
          <w:rFonts w:ascii="TH SarabunPSK" w:hAnsi="TH SarabunPSK" w:cs="TH SarabunPSK"/>
          <w:sz w:val="32"/>
          <w:szCs w:val="32"/>
          <w:cs/>
        </w:rPr>
        <w:t>คุณสมบัติ</w:t>
      </w:r>
    </w:p>
    <w:p w:rsidR="0014239C" w:rsidRDefault="0014239C" w:rsidP="0014239C">
      <w:pPr>
        <w:rPr>
          <w:rFonts w:ascii="TH SarabunPSK" w:hAnsi="TH SarabunPSK" w:cs="TH SarabunPSK"/>
          <w:sz w:val="32"/>
          <w:szCs w:val="32"/>
        </w:rPr>
      </w:pPr>
    </w:p>
    <w:p w:rsidR="0014239C" w:rsidRDefault="0014239C" w:rsidP="0014239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๒ -</w:t>
      </w:r>
    </w:p>
    <w:p w:rsidR="0014239C" w:rsidRDefault="0014239C" w:rsidP="0014239C">
      <w:pPr>
        <w:rPr>
          <w:rFonts w:ascii="TH SarabunPSK" w:hAnsi="TH SarabunPSK" w:cs="TH SarabunPSK"/>
          <w:sz w:val="32"/>
          <w:szCs w:val="32"/>
        </w:rPr>
      </w:pPr>
    </w:p>
    <w:p w:rsidR="0014239C" w:rsidRDefault="0014239C" w:rsidP="0014239C">
      <w:pPr>
        <w:rPr>
          <w:rFonts w:ascii="TH SarabunPSK" w:hAnsi="TH SarabunPSK" w:cs="TH SarabunPSK" w:hint="cs"/>
          <w:sz w:val="32"/>
          <w:szCs w:val="32"/>
        </w:rPr>
      </w:pPr>
    </w:p>
    <w:p w:rsidR="0014239C" w:rsidRPr="009A4EFC" w:rsidRDefault="0014239C" w:rsidP="0014239C">
      <w:pPr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A4EFC">
        <w:rPr>
          <w:rFonts w:ascii="TH SarabunPSK" w:hAnsi="TH SarabunPSK" w:cs="TH SarabunPSK" w:hint="cs"/>
          <w:b/>
          <w:bCs/>
          <w:sz w:val="32"/>
          <w:szCs w:val="32"/>
          <w:cs/>
        </w:rPr>
        <w:t>ผู้มีสิทธิเสนอราคาจะต้องมี</w:t>
      </w:r>
      <w:r w:rsidRPr="009A4EFC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</w:t>
      </w:r>
      <w:r w:rsidRPr="009A4E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ดังนี้</w:t>
      </w:r>
    </w:p>
    <w:p w:rsidR="0014239C" w:rsidRPr="001777E5" w:rsidRDefault="0014239C" w:rsidP="001423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777E5">
        <w:rPr>
          <w:rFonts w:ascii="TH SarabunPSK" w:hAnsi="TH SarabunPSK" w:cs="TH SarabunPSK"/>
          <w:sz w:val="32"/>
          <w:szCs w:val="32"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ผู้เสนอราคาต้องเป็นผู้มีอาชีพรับจ้างทำงานที่สอบราคาจ้าง และต้องไม่เป็นผู้ถูกแจ้งเวียนชื่อทิ้งงานทางราชการ รัฐวิสาหกิจ หรือหน่วยการบริหารราชการส่วนท้องถิ่น หรือห้ามติดต่อหรือห้ามเข้าเสนอราคากับองค์การบริหารส่วนตำบล</w:t>
      </w:r>
    </w:p>
    <w:p w:rsidR="0014239C" w:rsidRPr="001777E5" w:rsidRDefault="0014239C" w:rsidP="001423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1777E5">
        <w:rPr>
          <w:rFonts w:ascii="TH SarabunPSK" w:hAnsi="TH SarabunPSK" w:cs="TH SarabunPSK"/>
          <w:sz w:val="32"/>
          <w:szCs w:val="32"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ผู้เสนอราคาต้องไม่เป็นผู้ได้รับเอกสิทธิ์หรือความคุ้มกัน ซึ่งอาจปฏิเสธไม่ยอมขึ้นศาลไทยเว้นแต่รัฐบาลของผู้เสนอราคาได้มีคำสั่งให้สละสิทธิ์ และความคุ้มกันเช่นว่านั้น</w:t>
      </w:r>
    </w:p>
    <w:p w:rsidR="0014239C" w:rsidRDefault="0014239C" w:rsidP="0014239C">
      <w:pPr>
        <w:ind w:right="-143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๓. ผู้</w:t>
      </w:r>
      <w:r w:rsidRPr="001777E5">
        <w:rPr>
          <w:rFonts w:ascii="TH SarabunPSK" w:hAnsi="TH SarabunPSK" w:cs="TH SarabunPSK"/>
          <w:sz w:val="32"/>
          <w:szCs w:val="32"/>
          <w:cs/>
        </w:rPr>
        <w:t>เสนอราคาจะต้องเป็นนิติบุคคลหรือบุคคลธรรมดา</w:t>
      </w:r>
      <w:r w:rsidRPr="000E32DC">
        <w:rPr>
          <w:rFonts w:ascii="TH SarabunPSK" w:hAnsi="TH SarabunPSK" w:cs="TH SarabunPSK"/>
          <w:sz w:val="32"/>
          <w:szCs w:val="32"/>
          <w:cs/>
        </w:rPr>
        <w:t xml:space="preserve">มีผลงานก่อสร้างประเภทเดียวกันกับงานที่สอบราคาจ้างในวงเงินไม่น้อยกว่า </w:t>
      </w:r>
      <w:r w:rsidRPr="000E32DC">
        <w:rPr>
          <w:rFonts w:ascii="TH SarabunPSK" w:hAnsi="TH SarabunPSK" w:cs="TH SarabunPSK"/>
          <w:b/>
          <w:bCs/>
          <w:sz w:val="32"/>
          <w:szCs w:val="32"/>
          <w:cs/>
        </w:rPr>
        <w:t>ครึ่งหนึ่งของงานสอบราคาจ้าง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777E5">
        <w:rPr>
          <w:rFonts w:ascii="TH SarabunPSK" w:hAnsi="TH SarabunPSK" w:cs="TH SarabunPSK"/>
          <w:sz w:val="32"/>
          <w:szCs w:val="32"/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 หน่วยงานอื่นซึ่งมีกฎหมายบัญญัติให้มีฐานะเป็นราชการบริหารส่วนท้องถิ่น รัฐวิสาหกิจ หรือหน่วยงานเอกชนที่องค์การบริหารส่วนตำบลเชื่อถือ</w:t>
      </w:r>
    </w:p>
    <w:p w:rsidR="0014239C" w:rsidRDefault="0014239C" w:rsidP="0014239C">
      <w:pPr>
        <w:ind w:right="-143"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14239C" w:rsidRDefault="0014239C" w:rsidP="0014239C">
      <w:pPr>
        <w:ind w:right="-143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741B6">
        <w:rPr>
          <w:rFonts w:ascii="TH SarabunIT๙" w:hAnsi="TH SarabunIT๙" w:cs="TH SarabunIT๙"/>
          <w:sz w:val="32"/>
          <w:szCs w:val="32"/>
          <w:cs/>
        </w:rPr>
        <w:t xml:space="preserve">กำหนดดูสถานที่ก่อสร้างในวันที่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๑๖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  เดือน   </w:t>
      </w:r>
      <w:r>
        <w:rPr>
          <w:rFonts w:ascii="TH SarabunIT๙" w:hAnsi="TH SarabunIT๙" w:cs="TH SarabunIT๙" w:hint="cs"/>
          <w:sz w:val="32"/>
          <w:szCs w:val="32"/>
          <w:cs/>
        </w:rPr>
        <w:t>สิงห</w:t>
      </w:r>
      <w:r w:rsidRPr="00C741B6">
        <w:rPr>
          <w:rFonts w:ascii="TH SarabunIT๙" w:hAnsi="TH SarabunIT๙" w:cs="TH SarabunIT๙"/>
          <w:sz w:val="32"/>
          <w:szCs w:val="32"/>
          <w:cs/>
        </w:rPr>
        <w:t>าคม   พ.ศ.</w:t>
      </w:r>
      <w:r w:rsidRPr="00C741B6">
        <w:rPr>
          <w:rFonts w:ascii="TH SarabunIT๙" w:hAnsi="TH SarabunIT๙" w:cs="TH SarabunIT๙"/>
          <w:sz w:val="32"/>
          <w:szCs w:val="32"/>
        </w:rPr>
        <w:t>255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C741B6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ระหว่างเวลา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๑๑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.00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41B6">
        <w:rPr>
          <w:rFonts w:ascii="TH SarabunIT๙" w:hAnsi="TH SarabunIT๙" w:cs="TH SarabunIT๙"/>
          <w:sz w:val="32"/>
          <w:szCs w:val="32"/>
          <w:cs/>
        </w:rPr>
        <w:t>น.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41B6">
        <w:rPr>
          <w:rFonts w:ascii="TH SarabunIT๙" w:hAnsi="TH SarabunIT๙" w:cs="TH SarabunIT๙"/>
          <w:sz w:val="32"/>
          <w:szCs w:val="32"/>
          <w:cs/>
        </w:rPr>
        <w:t>ถึงเวลา 1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C741B6">
        <w:rPr>
          <w:rFonts w:ascii="TH SarabunIT๙" w:hAnsi="TH SarabunIT๙" w:cs="TH SarabunIT๙"/>
          <w:sz w:val="32"/>
          <w:szCs w:val="32"/>
          <w:cs/>
        </w:rPr>
        <w:t>.00</w:t>
      </w:r>
      <w:r w:rsidRPr="00C741B6">
        <w:rPr>
          <w:rFonts w:ascii="TH SarabunIT๙" w:hAnsi="TH SarabunIT๙" w:cs="TH SarabunIT๙"/>
          <w:sz w:val="32"/>
          <w:szCs w:val="32"/>
        </w:rPr>
        <w:t xml:space="preserve"> </w:t>
      </w:r>
      <w:r w:rsidRPr="00C741B6">
        <w:rPr>
          <w:rFonts w:ascii="TH SarabunIT๙" w:hAnsi="TH SarabunIT๙" w:cs="TH SarabunIT๙"/>
          <w:sz w:val="32"/>
          <w:szCs w:val="32"/>
          <w:cs/>
        </w:rPr>
        <w:t>น</w:t>
      </w:r>
      <w:r w:rsidRPr="00C741B6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ณ. สถานที่ก่อสร้าง และกำหนดรับฟังคำชี้แจงรายละเอียดเพิ่มเติมในวันที่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๑๖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 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สิงห</w:t>
      </w:r>
      <w:r w:rsidRPr="00C741B6">
        <w:rPr>
          <w:rFonts w:ascii="TH SarabunIT๙" w:hAnsi="TH SarabunIT๙" w:cs="TH SarabunIT๙"/>
          <w:sz w:val="32"/>
          <w:szCs w:val="32"/>
          <w:cs/>
        </w:rPr>
        <w:t>าคม พ.ศ.255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  เวลา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41B6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C741B6">
        <w:rPr>
          <w:rFonts w:ascii="TH SarabunIT๙" w:hAnsi="TH SarabunIT๙" w:cs="TH SarabunIT๙"/>
          <w:sz w:val="32"/>
          <w:szCs w:val="32"/>
          <w:cs/>
        </w:rPr>
        <w:t xml:space="preserve">.00 น.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41B6">
        <w:rPr>
          <w:rFonts w:ascii="TH SarabunIT๙" w:hAnsi="TH SarabunIT๙" w:cs="TH SarabunIT๙"/>
          <w:sz w:val="32"/>
          <w:szCs w:val="32"/>
          <w:cs/>
        </w:rPr>
        <w:t>เป็นต้นไป   ณ ที่ทำการองค์การบริหารส่วนตำบลหันนางาม</w:t>
      </w:r>
    </w:p>
    <w:p w:rsidR="0014239C" w:rsidRPr="00C741B6" w:rsidRDefault="0014239C" w:rsidP="0014239C">
      <w:pPr>
        <w:ind w:right="-143" w:firstLine="720"/>
        <w:jc w:val="thaiDistribute"/>
        <w:rPr>
          <w:rFonts w:ascii="TH SarabunIT๙" w:hAnsi="TH SarabunIT๙" w:cs="TH SarabunIT๙"/>
          <w:sz w:val="20"/>
          <w:szCs w:val="20"/>
        </w:rPr>
      </w:pPr>
    </w:p>
    <w:p w:rsidR="0014239C" w:rsidRPr="00C741B6" w:rsidRDefault="0014239C" w:rsidP="0014239C">
      <w:pPr>
        <w:tabs>
          <w:tab w:val="left" w:pos="3120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E2444">
        <w:rPr>
          <w:rFonts w:ascii="TH SarabunPSK" w:eastAsia="Calibri" w:hAnsi="TH SarabunPSK" w:cs="TH SarabunPSK"/>
          <w:sz w:val="32"/>
          <w:szCs w:val="32"/>
        </w:rPr>
        <w:t xml:space="preserve">        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กำหนดยื่นซอง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สอบ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ราคา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ระหว่างวันที่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๑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-  ๑๗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สิงหาคม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๒๕๕๕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ระหว่างเวลา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๐๘.๓๐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น.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ถึง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เวลา   ๑๖.๓๐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น.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ณ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ส่วนการคลัง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องค์การบริหารส่วนตำบลหันนางาม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และ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กำหนดยื่นซองเสนอราคา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ในวันที่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๒๐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สิงหาคม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๒๕๕๕ 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ณ.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ศูนย์รวม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ข้อมูล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ข่าว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สาร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การจัดซื้อจัดจ้าง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ระดับ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อำเภอ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(ที่ว่าการอำเภอศรีบุญเรือง  ชั้น  ๒)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ตั้งแต่เวลา 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๐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๘.๓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๐ น. 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ถึงเวลา   ๑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๖.๓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๐  น.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239C" w:rsidRPr="00C741B6" w:rsidRDefault="0014239C" w:rsidP="0014239C">
      <w:pPr>
        <w:tabs>
          <w:tab w:val="left" w:pos="3120"/>
        </w:tabs>
        <w:rPr>
          <w:rFonts w:ascii="TH SarabunPSK" w:eastAsia="Calibri" w:hAnsi="TH SarabunPSK" w:cs="TH SarabunPSK"/>
          <w:b/>
          <w:bCs/>
          <w:sz w:val="20"/>
          <w:szCs w:val="20"/>
        </w:rPr>
      </w:pPr>
    </w:p>
    <w:p w:rsidR="0014239C" w:rsidRPr="00C741B6" w:rsidRDefault="0014239C" w:rsidP="0014239C">
      <w:pPr>
        <w:tabs>
          <w:tab w:val="left" w:pos="3120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       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กำหนดเปิดซอง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สอบ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ราคา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ในวันที่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๒๑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เดือน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สิงหาคม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พ.ศ.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๒๕๕๕  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ณ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ศูนย์รวม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ข้อมูล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ข่าว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สาร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การจัดซื้อจัดจ้าง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ระดับ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อำเภอ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(ที่ว่าการอำเภอศรีบุญเรือง  ชั้น  ๒)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ตั้งแต่เวลา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๑๐.๐๐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น.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C741B6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เป็นต้นไป</w:t>
      </w:r>
    </w:p>
    <w:p w:rsidR="0014239C" w:rsidRPr="009A4EFC" w:rsidRDefault="0014239C" w:rsidP="0014239C">
      <w:pPr>
        <w:tabs>
          <w:tab w:val="center" w:pos="4819"/>
        </w:tabs>
        <w:rPr>
          <w:rFonts w:ascii="TH SarabunPSK" w:eastAsia="Calibri" w:hAnsi="TH SarabunPSK" w:cs="TH SarabunPSK"/>
          <w:sz w:val="20"/>
          <w:szCs w:val="20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</w:p>
    <w:p w:rsidR="0014239C" w:rsidRDefault="0014239C" w:rsidP="0014239C">
      <w:pPr>
        <w:tabs>
          <w:tab w:val="center" w:pos="4819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E2444">
        <w:rPr>
          <w:rFonts w:ascii="TH SarabunPSK" w:eastAsia="Calibri" w:hAnsi="TH SarabunPSK" w:cs="TH SarabunPSK"/>
          <w:sz w:val="32"/>
          <w:szCs w:val="32"/>
        </w:rPr>
        <w:t xml:space="preserve">     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ผู้สนใจติดต่อขอรับ/ซื้อเอกสารสอบราคาในราคาชุดละ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๑,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๐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๐๐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>(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หนึ่งพันบาท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ถ้วน)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ได้ที่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ส่วนการ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คลัง องค์การบริหารส่วนตำบลหันนางาม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ระหว่างวันที่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๑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๑๗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สิงหาคม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๒๕๕๕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ระหว่างเวลา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>๐๘.๓๐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ถึง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เวลา  ๑๖.๓๐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น.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หรือสอบถามทางโทรศัพท์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หมายเลข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 ๐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–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๔๒๓๕ 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–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๓๓๙๙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ในวันและเวลาราชการ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 xml:space="preserve">หรือ </w:t>
      </w:r>
      <w:r w:rsidRPr="00FE244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Calibri" w:hAnsi="TH SarabunPSK" w:cs="TH SarabunPSK"/>
          <w:sz w:val="32"/>
          <w:szCs w:val="32"/>
          <w:cs/>
        </w:rPr>
        <w:t>ทางเว็บไซด์</w:t>
      </w:r>
      <w:r w:rsidRPr="00FE2444">
        <w:rPr>
          <w:rFonts w:ascii="TH SarabunPSK" w:eastAsia="Calibri" w:hAnsi="TH SarabunPSK" w:cs="TH SarabunPSK"/>
          <w:sz w:val="32"/>
          <w:szCs w:val="32"/>
        </w:rPr>
        <w:t xml:space="preserve">  </w:t>
      </w:r>
      <w:hyperlink r:id="rId6" w:history="1">
        <w:r w:rsidRPr="00FE2444">
          <w:rPr>
            <w:rFonts w:ascii="TH SarabunPSK" w:eastAsia="Calibri" w:hAnsi="TH SarabunPSK" w:cs="TH SarabunPSK"/>
            <w:color w:val="0000FF"/>
            <w:sz w:val="32"/>
            <w:szCs w:val="32"/>
            <w:u w:val="single"/>
          </w:rPr>
          <w:t>www.hanna-ngam.go.th</w:t>
        </w:r>
      </w:hyperlink>
    </w:p>
    <w:p w:rsidR="0014239C" w:rsidRDefault="0014239C" w:rsidP="0014239C">
      <w:pPr>
        <w:tabs>
          <w:tab w:val="left" w:pos="3120"/>
        </w:tabs>
        <w:jc w:val="thaiDistribute"/>
        <w:rPr>
          <w:rFonts w:ascii="TH SarabunPSK" w:eastAsia="Calibri" w:hAnsi="TH SarabunPSK" w:cs="TH SarabunPSK" w:hint="cs"/>
          <w:sz w:val="32"/>
          <w:szCs w:val="32"/>
        </w:rPr>
      </w:pPr>
    </w:p>
    <w:p w:rsidR="0014239C" w:rsidRPr="006A0293" w:rsidRDefault="0014239C" w:rsidP="0014239C">
      <w:pPr>
        <w:rPr>
          <w:rFonts w:ascii="TH SarabunPSK" w:eastAsia="Calibri" w:hAnsi="TH SarabunPSK" w:cs="TH SarabunPSK"/>
          <w:sz w:val="16"/>
          <w:szCs w:val="16"/>
        </w:rPr>
      </w:pPr>
    </w:p>
    <w:p w:rsidR="0014239C" w:rsidRDefault="0014239C" w:rsidP="0014239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E2444">
        <w:rPr>
          <w:rFonts w:ascii="TH SarabunPSK" w:eastAsia="Times New Roman" w:hAnsi="TH SarabunPSK" w:cs="TH SarabunPSK"/>
          <w:sz w:val="32"/>
          <w:szCs w:val="32"/>
          <w:cs/>
        </w:rPr>
        <w:t>ประกาศ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ณ 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๑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เดือน 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สิงหาคม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E2444">
        <w:rPr>
          <w:rFonts w:ascii="TH SarabunPSK" w:eastAsia="Times New Roman" w:hAnsi="TH SarabunPSK" w:cs="TH SarabunPSK"/>
          <w:sz w:val="32"/>
          <w:szCs w:val="32"/>
          <w:cs/>
        </w:rPr>
        <w:t xml:space="preserve"> พ.ศ.</w:t>
      </w:r>
      <w:r w:rsidRPr="00FE2444">
        <w:rPr>
          <w:rFonts w:ascii="TH SarabunPSK" w:eastAsia="Times New Roman" w:hAnsi="TH SarabunPSK" w:cs="TH SarabunPSK" w:hint="cs"/>
          <w:sz w:val="32"/>
          <w:szCs w:val="32"/>
          <w:cs/>
        </w:rPr>
        <w:t>๒๕๕๕</w:t>
      </w:r>
    </w:p>
    <w:p w:rsidR="0014239C" w:rsidRPr="00415E8C" w:rsidRDefault="0014239C" w:rsidP="0014239C">
      <w:pPr>
        <w:jc w:val="center"/>
        <w:rPr>
          <w:rFonts w:ascii="TH SarabunPSK" w:eastAsia="Times New Roman" w:hAnsi="TH SarabunPSK" w:cs="TH SarabunPSK"/>
          <w:sz w:val="96"/>
          <w:szCs w:val="96"/>
        </w:rPr>
      </w:pPr>
    </w:p>
    <w:p w:rsidR="0014239C" w:rsidRPr="00FE2444" w:rsidRDefault="0014239C" w:rsidP="0014239C">
      <w:pPr>
        <w:jc w:val="center"/>
        <w:rPr>
          <w:rFonts w:ascii="TH SarabunPSK" w:hAnsi="TH SarabunPSK" w:cs="TH SarabunPSK"/>
          <w:sz w:val="32"/>
          <w:szCs w:val="32"/>
        </w:rPr>
      </w:pPr>
      <w:r w:rsidRPr="00FE2444">
        <w:rPr>
          <w:rFonts w:ascii="TH SarabunPSK" w:hAnsi="TH SarabunPSK" w:cs="TH SarabunPSK"/>
          <w:sz w:val="32"/>
          <w:szCs w:val="32"/>
        </w:rPr>
        <w:t>(</w:t>
      </w:r>
      <w:r w:rsidRPr="00FE2444">
        <w:rPr>
          <w:rFonts w:ascii="TH SarabunPSK" w:hAnsi="TH SarabunPSK" w:cs="TH SarabunPSK"/>
          <w:sz w:val="32"/>
          <w:szCs w:val="32"/>
          <w:cs/>
        </w:rPr>
        <w:t>นายก</w:t>
      </w:r>
      <w:proofErr w:type="spellStart"/>
      <w:r w:rsidRPr="00FE2444">
        <w:rPr>
          <w:rFonts w:ascii="TH SarabunPSK" w:hAnsi="TH SarabunPSK" w:cs="TH SarabunPSK"/>
          <w:sz w:val="32"/>
          <w:szCs w:val="32"/>
          <w:cs/>
        </w:rPr>
        <w:t>ฤษฎา</w:t>
      </w:r>
      <w:proofErr w:type="spellEnd"/>
      <w:r w:rsidRPr="00FE2444">
        <w:rPr>
          <w:rFonts w:ascii="TH SarabunPSK" w:hAnsi="TH SarabunPSK" w:cs="TH SarabunPSK"/>
          <w:sz w:val="32"/>
          <w:szCs w:val="32"/>
          <w:cs/>
        </w:rPr>
        <w:t>พร    ศรีเมือง</w:t>
      </w:r>
      <w:r w:rsidRPr="00FE2444">
        <w:rPr>
          <w:rFonts w:ascii="TH SarabunPSK" w:hAnsi="TH SarabunPSK" w:cs="TH SarabunPSK"/>
          <w:sz w:val="32"/>
          <w:szCs w:val="32"/>
        </w:rPr>
        <w:t>)</w:t>
      </w:r>
    </w:p>
    <w:p w:rsidR="0014239C" w:rsidRPr="00FE2444" w:rsidRDefault="0014239C" w:rsidP="0014239C">
      <w:pPr>
        <w:jc w:val="center"/>
        <w:rPr>
          <w:rFonts w:ascii="TH SarabunPSK" w:eastAsia="Calibri" w:hAnsi="TH SarabunPSK" w:cs="TH SarabunPSK"/>
          <w:sz w:val="32"/>
          <w:szCs w:val="32"/>
        </w:rPr>
      </w:pPr>
      <w:r w:rsidRPr="00FE2444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นายกองค์การบริหารส่วนตำบลหันนางาม</w:t>
      </w:r>
    </w:p>
    <w:p w:rsidR="0014239C" w:rsidRDefault="0014239C" w:rsidP="0014239C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27266B" w:rsidRDefault="0027266B"/>
    <w:sectPr w:rsidR="0027266B" w:rsidSect="0014239C">
      <w:pgSz w:w="11906" w:h="16838"/>
      <w:pgMar w:top="1135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39C"/>
    <w:rsid w:val="0014239C"/>
    <w:rsid w:val="0027266B"/>
    <w:rsid w:val="0050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9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9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anna-ngam.go.th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3942</Characters>
  <Application>Microsoft Office Word</Application>
  <DocSecurity>0</DocSecurity>
  <Lines>32</Lines>
  <Paragraphs>9</Paragraphs>
  <ScaleCrop>false</ScaleCrop>
  <Company>KKD Computer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2</cp:revision>
  <dcterms:created xsi:type="dcterms:W3CDTF">2012-08-09T04:00:00Z</dcterms:created>
  <dcterms:modified xsi:type="dcterms:W3CDTF">2012-08-09T04:01:00Z</dcterms:modified>
</cp:coreProperties>
</file>